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935" w:rsidRPr="00442935" w:rsidRDefault="00442935">
      <w:pPr>
        <w:rPr>
          <w:rFonts w:ascii="Times New Roman" w:hAnsi="Times New Roman" w:cs="Times New Roman"/>
          <w:sz w:val="32"/>
          <w:szCs w:val="32"/>
        </w:rPr>
      </w:pPr>
      <w:r w:rsidRPr="00442935">
        <w:rPr>
          <w:rFonts w:ascii="Times New Roman" w:hAnsi="Times New Roman" w:cs="Times New Roman"/>
          <w:sz w:val="32"/>
          <w:szCs w:val="32"/>
        </w:rPr>
        <w:t>Цифровой след деятельности за 2023-25 учебный год</w:t>
      </w:r>
    </w:p>
    <w:tbl>
      <w:tblPr>
        <w:tblStyle w:val="a3"/>
        <w:tblW w:w="0" w:type="auto"/>
        <w:jc w:val="center"/>
        <w:tblLook w:val="04A0"/>
      </w:tblPr>
      <w:tblGrid>
        <w:gridCol w:w="2486"/>
        <w:gridCol w:w="5702"/>
        <w:gridCol w:w="1383"/>
      </w:tblGrid>
      <w:tr w:rsidR="00442935" w:rsidRPr="00442935" w:rsidTr="00AD6A4C">
        <w:trPr>
          <w:jc w:val="center"/>
        </w:trPr>
        <w:tc>
          <w:tcPr>
            <w:tcW w:w="2486" w:type="dxa"/>
          </w:tcPr>
          <w:p w:rsidR="00442935" w:rsidRPr="00442935" w:rsidRDefault="00442935" w:rsidP="00AD6A4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42935"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5702" w:type="dxa"/>
          </w:tcPr>
          <w:p w:rsidR="00442935" w:rsidRPr="00442935" w:rsidRDefault="00442935" w:rsidP="00AD6A4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42935">
              <w:rPr>
                <w:rFonts w:ascii="Times New Roman" w:hAnsi="Times New Roman" w:cs="Times New Roman"/>
                <w:b/>
                <w:sz w:val="24"/>
              </w:rPr>
              <w:t>Ссылка</w:t>
            </w:r>
          </w:p>
        </w:tc>
        <w:tc>
          <w:tcPr>
            <w:tcW w:w="1383" w:type="dxa"/>
          </w:tcPr>
          <w:p w:rsidR="00442935" w:rsidRPr="00442935" w:rsidRDefault="00442935" w:rsidP="00AD6A4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42935">
              <w:rPr>
                <w:rFonts w:ascii="Times New Roman" w:hAnsi="Times New Roman" w:cs="Times New Roman"/>
                <w:b/>
                <w:sz w:val="24"/>
              </w:rPr>
              <w:t>Месяц, год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инициативной группы</w:t>
            </w:r>
          </w:p>
        </w:tc>
        <w:tc>
          <w:tcPr>
            <w:tcW w:w="5702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4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https://edu.tatar.ru/kirov/page520369.htm/read-news/3361976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09.10.2023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Старт программ деятельности ДОО и ШУС</w:t>
            </w:r>
          </w:p>
        </w:tc>
        <w:tc>
          <w:tcPr>
            <w:tcW w:w="5702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https://edu.tatar.ru/kirov/page520369.htm/read-news/3373704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19.10.2023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Семинар для педагогов-организаторов</w:t>
            </w:r>
          </w:p>
        </w:tc>
        <w:tc>
          <w:tcPr>
            <w:tcW w:w="5702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https://edu.tatar.ru/kirov/page520369.htm/read-news/3389358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02.11.2023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Республиканский семинар «Движения первых»</w:t>
            </w:r>
          </w:p>
        </w:tc>
        <w:tc>
          <w:tcPr>
            <w:tcW w:w="5702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https://edu.tatar.ru/kirov/page520369.htm/read-news/3414007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23.11.2023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«Орлята, вперёд!»</w:t>
            </w:r>
          </w:p>
        </w:tc>
        <w:tc>
          <w:tcPr>
            <w:tcW w:w="5702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https://edu.tatar.ru/kirov/page520369.htm/read-news/3430037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05.12.2023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Pr="00C5330E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C5330E">
              <w:rPr>
                <w:rFonts w:ascii="Times New Roman" w:hAnsi="Times New Roman" w:cs="Times New Roman"/>
                <w:sz w:val="24"/>
              </w:rPr>
              <w:t xml:space="preserve"> Международная научно-практическая конференция «Детское движение как социальный институт воспитания: история, теория, практика, перспективы»</w:t>
            </w:r>
          </w:p>
        </w:tc>
        <w:tc>
          <w:tcPr>
            <w:tcW w:w="5702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https://edu.tatar.ru/kirov/page520369.htm/read-news/3431421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06.12.2023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Методическое объединение для педагогов-организаторов</w:t>
            </w:r>
          </w:p>
        </w:tc>
        <w:tc>
          <w:tcPr>
            <w:tcW w:w="5702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https://edu.tatar.ru/kirov/page520369.htm/read-news/3450516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21.12.2023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C5330E">
              <w:rPr>
                <w:rFonts w:ascii="Times New Roman" w:hAnsi="Times New Roman" w:cs="Times New Roman"/>
                <w:sz w:val="24"/>
              </w:rPr>
              <w:t>айонный этап городского конкурса социальных пр</w:t>
            </w:r>
            <w:r>
              <w:rPr>
                <w:rFonts w:ascii="Times New Roman" w:hAnsi="Times New Roman" w:cs="Times New Roman"/>
                <w:sz w:val="24"/>
              </w:rPr>
              <w:t>оектов и добровольческих акций «</w:t>
            </w:r>
            <w:r w:rsidRPr="00C5330E">
              <w:rPr>
                <w:rFonts w:ascii="Times New Roman" w:hAnsi="Times New Roman" w:cs="Times New Roman"/>
                <w:sz w:val="24"/>
              </w:rPr>
              <w:t>Добрый город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5702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https://edu.tatar.ru/kirov/page520369.htm/read-news/3490487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09.02.2024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«Орлята России»</w:t>
            </w:r>
          </w:p>
        </w:tc>
        <w:tc>
          <w:tcPr>
            <w:tcW w:w="5702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https://edu.tatar.ru/kirov/page520369.htm/read-news/3510966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27.02.2024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«Орлята – </w:t>
            </w:r>
            <w:r w:rsidRPr="0021323F">
              <w:rPr>
                <w:rFonts w:ascii="Times New Roman" w:hAnsi="Times New Roman" w:cs="Times New Roman"/>
                <w:sz w:val="24"/>
              </w:rPr>
              <w:t>Первые и Лучшие!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5702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https://edu.tatar.ru/kirov/page520369.htm/read-news/3517007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28.02.2023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Районные слёты «Команды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ервых»</w:t>
            </w:r>
          </w:p>
        </w:tc>
        <w:tc>
          <w:tcPr>
            <w:tcW w:w="5702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https://edu.tatar.ru/kirov/page520369.htm/read-news/3538866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26.03.2023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Семинар для наставников «Движения первых»</w:t>
            </w:r>
          </w:p>
        </w:tc>
        <w:tc>
          <w:tcPr>
            <w:tcW w:w="5702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https://edu.tatar.ru/kirov/page520369.htm/read-news/3560736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16.04.2024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Форум «Алга! Поехали!»</w:t>
            </w:r>
          </w:p>
        </w:tc>
        <w:tc>
          <w:tcPr>
            <w:tcW w:w="5702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https://edu.tatar.ru/kirov/page520369.htm/read-news/3565492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20.04.2024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Городская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«АБВГД»</w:t>
            </w:r>
          </w:p>
        </w:tc>
        <w:tc>
          <w:tcPr>
            <w:tcW w:w="5702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17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https://edu.tatar.ru/kirov/page520369.htm/read-news/3575595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23.04.2024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Итоговый Сбор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актива ДОО и ШУС</w:t>
            </w:r>
          </w:p>
        </w:tc>
        <w:tc>
          <w:tcPr>
            <w:tcW w:w="5702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</w:t>
              </w:r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lastRenderedPageBreak/>
                <w:t>news/3600360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22.05.2024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Ялкын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Фест</w:t>
            </w:r>
            <w:proofErr w:type="spellEnd"/>
          </w:p>
        </w:tc>
        <w:tc>
          <w:tcPr>
            <w:tcW w:w="5702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19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https://edu.tatar.ru/kirov/page520369.htm/read-news/3608078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01.06.2024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Pr="00EC09E7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Старт деятельности ДОО и ШУС</w:t>
            </w:r>
          </w:p>
        </w:tc>
        <w:tc>
          <w:tcPr>
            <w:tcW w:w="5702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https://edu.tatar.ru/kirov/page520369.htm/read-news/3674111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16.10.2024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10713F">
              <w:rPr>
                <w:rFonts w:ascii="Times New Roman" w:hAnsi="Times New Roman" w:cs="Times New Roman"/>
                <w:sz w:val="24"/>
              </w:rPr>
              <w:t xml:space="preserve"> Международная научно-практическая конференция «Воспитание детей и молодёжи на новом историческом этапе развития общества и государства: результаты, технологии, перспективы»</w:t>
            </w:r>
          </w:p>
        </w:tc>
        <w:tc>
          <w:tcPr>
            <w:tcW w:w="5702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21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https://edu.tatar.ru/kirov/page520369.htm/read-news/3699988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15.11.2024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10713F">
              <w:rPr>
                <w:rFonts w:ascii="Times New Roman" w:hAnsi="Times New Roman" w:cs="Times New Roman"/>
                <w:sz w:val="24"/>
              </w:rPr>
              <w:t>етодическое объединение педагогов-организаторов учреждений образования района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713F">
              <w:rPr>
                <w:rFonts w:ascii="Times New Roman" w:hAnsi="Times New Roman" w:cs="Times New Roman"/>
                <w:sz w:val="24"/>
              </w:rPr>
              <w:t xml:space="preserve"> «Реализация социально значимых проектов учащимися как важный фактор активизации деятельности ДОО и ШУС»</w:t>
            </w:r>
          </w:p>
        </w:tc>
        <w:tc>
          <w:tcPr>
            <w:tcW w:w="5702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22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https://edu.tatar.ru/kirov/page520369.htm/read-news/3770189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30.01.2025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Мастер-класс </w:t>
            </w:r>
            <w:r w:rsidRPr="0010713F">
              <w:rPr>
                <w:rFonts w:ascii="Times New Roman" w:hAnsi="Times New Roman" w:cs="Times New Roman"/>
                <w:sz w:val="24"/>
              </w:rPr>
              <w:t>«Магия химии» в рамках проекта Движения</w:t>
            </w:r>
            <w:proofErr w:type="gramStart"/>
            <w:r w:rsidRPr="0010713F">
              <w:rPr>
                <w:rFonts w:ascii="Times New Roman" w:hAnsi="Times New Roman" w:cs="Times New Roman"/>
                <w:sz w:val="24"/>
              </w:rPr>
              <w:t xml:space="preserve"> П</w:t>
            </w:r>
            <w:proofErr w:type="gramEnd"/>
            <w:r w:rsidRPr="0010713F">
              <w:rPr>
                <w:rFonts w:ascii="Times New Roman" w:hAnsi="Times New Roman" w:cs="Times New Roman"/>
                <w:sz w:val="24"/>
              </w:rPr>
              <w:t>ервых «Первые в науке»</w:t>
            </w:r>
          </w:p>
        </w:tc>
        <w:tc>
          <w:tcPr>
            <w:tcW w:w="5702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23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https://edu.tatar.ru/kirov/page520369.htm/read-news/3777087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07.02.2025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Pr="00E61AAB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 w:rsidRPr="00E61AAB">
              <w:rPr>
                <w:rFonts w:ascii="Times New Roman" w:hAnsi="Times New Roman" w:cs="Times New Roman"/>
                <w:sz w:val="24"/>
              </w:rPr>
              <w:t xml:space="preserve">Республиканская премия «Алга! Поехали!» </w:t>
            </w:r>
          </w:p>
        </w:tc>
        <w:tc>
          <w:tcPr>
            <w:tcW w:w="5702" w:type="dxa"/>
          </w:tcPr>
          <w:p w:rsidR="00442935" w:rsidRPr="00E61AAB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24" w:history="1">
              <w:r w:rsidRPr="00E61AAB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https://edu.tatar.ru/kirov/page520369.htm/read-news/3848059</w:t>
              </w:r>
            </w:hyperlink>
            <w:r w:rsidRPr="00E61AA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Pr="00E61AAB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 w:rsidRPr="00E61AAB">
              <w:rPr>
                <w:rFonts w:ascii="Times New Roman" w:hAnsi="Times New Roman" w:cs="Times New Roman"/>
                <w:sz w:val="24"/>
              </w:rPr>
              <w:t>17.04.2025</w:t>
            </w:r>
          </w:p>
        </w:tc>
      </w:tr>
      <w:tr w:rsidR="00442935" w:rsidRPr="00EC09E7" w:rsidTr="00AD6A4C">
        <w:trPr>
          <w:jc w:val="center"/>
        </w:trPr>
        <w:tc>
          <w:tcPr>
            <w:tcW w:w="2486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Итоговый сбор актива ДОО и ШУС </w:t>
            </w:r>
          </w:p>
        </w:tc>
        <w:tc>
          <w:tcPr>
            <w:tcW w:w="5702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hyperlink r:id="rId25" w:history="1">
              <w:r w:rsidRPr="00305C07">
                <w:rPr>
                  <w:rStyle w:val="a4"/>
                  <w:rFonts w:ascii="Times New Roman" w:hAnsi="Times New Roman" w:cs="Times New Roman"/>
                  <w:sz w:val="24"/>
                </w:rPr>
                <w:t>https://edu.tatar.ru/kirov/page520369.htm/read-news/3877285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3" w:type="dxa"/>
          </w:tcPr>
          <w:p w:rsidR="00442935" w:rsidRDefault="00442935" w:rsidP="00AD6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15.05.2025</w:t>
            </w:r>
          </w:p>
        </w:tc>
      </w:tr>
    </w:tbl>
    <w:p w:rsidR="00442935" w:rsidRPr="00EC09E7" w:rsidRDefault="00442935">
      <w:pPr>
        <w:rPr>
          <w:rFonts w:ascii="Times New Roman" w:hAnsi="Times New Roman" w:cs="Times New Roman"/>
          <w:sz w:val="24"/>
        </w:rPr>
      </w:pPr>
    </w:p>
    <w:sectPr w:rsidR="00442935" w:rsidRPr="00EC09E7" w:rsidSect="00430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9E7"/>
    <w:rsid w:val="00011103"/>
    <w:rsid w:val="0010713F"/>
    <w:rsid w:val="0021323F"/>
    <w:rsid w:val="00266BBA"/>
    <w:rsid w:val="003A21ED"/>
    <w:rsid w:val="00430414"/>
    <w:rsid w:val="00442935"/>
    <w:rsid w:val="004A6A29"/>
    <w:rsid w:val="00791F4D"/>
    <w:rsid w:val="0092572F"/>
    <w:rsid w:val="00B771A0"/>
    <w:rsid w:val="00C5330E"/>
    <w:rsid w:val="00E377D7"/>
    <w:rsid w:val="00E61AAB"/>
    <w:rsid w:val="00EC0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09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irov/page520369.htm/read-news/3430037" TargetMode="External"/><Relationship Id="rId13" Type="http://schemas.openxmlformats.org/officeDocument/2006/relationships/hyperlink" Target="https://edu.tatar.ru/kirov/page520369.htm/read-news/3517007" TargetMode="External"/><Relationship Id="rId18" Type="http://schemas.openxmlformats.org/officeDocument/2006/relationships/hyperlink" Target="https://edu.tatar.ru/kirov/page520369.htm/read-news/3600360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kirov/page520369.htm/read-news/3699988" TargetMode="External"/><Relationship Id="rId7" Type="http://schemas.openxmlformats.org/officeDocument/2006/relationships/hyperlink" Target="https://edu.tatar.ru/kirov/page520369.htm/read-news/3414007" TargetMode="External"/><Relationship Id="rId12" Type="http://schemas.openxmlformats.org/officeDocument/2006/relationships/hyperlink" Target="https://edu.tatar.ru/kirov/page520369.htm/read-news/3510966" TargetMode="External"/><Relationship Id="rId17" Type="http://schemas.openxmlformats.org/officeDocument/2006/relationships/hyperlink" Target="https://edu.tatar.ru/kirov/page520369.htm/read-news/3575595" TargetMode="External"/><Relationship Id="rId25" Type="http://schemas.openxmlformats.org/officeDocument/2006/relationships/hyperlink" Target="https://edu.tatar.ru/kirov/page520369.htm/read-news/38772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kirov/page520369.htm/read-news/3565492" TargetMode="External"/><Relationship Id="rId20" Type="http://schemas.openxmlformats.org/officeDocument/2006/relationships/hyperlink" Target="https://edu.tatar.ru/kirov/page520369.htm/read-news/3674111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kirov/page520369.htm/read-news/3389358" TargetMode="External"/><Relationship Id="rId11" Type="http://schemas.openxmlformats.org/officeDocument/2006/relationships/hyperlink" Target="https://edu.tatar.ru/kirov/page520369.htm/read-news/3490487" TargetMode="External"/><Relationship Id="rId24" Type="http://schemas.openxmlformats.org/officeDocument/2006/relationships/hyperlink" Target="https://edu.tatar.ru/kirov/page520369.htm/read-news/3848059" TargetMode="External"/><Relationship Id="rId5" Type="http://schemas.openxmlformats.org/officeDocument/2006/relationships/hyperlink" Target="https://edu.tatar.ru/kirov/page520369.htm/read-news/3373704" TargetMode="External"/><Relationship Id="rId15" Type="http://schemas.openxmlformats.org/officeDocument/2006/relationships/hyperlink" Target="https://edu.tatar.ru/kirov/page520369.htm/read-news/3560736" TargetMode="External"/><Relationship Id="rId23" Type="http://schemas.openxmlformats.org/officeDocument/2006/relationships/hyperlink" Target="https://edu.tatar.ru/kirov/page520369.htm/read-news/3777087" TargetMode="External"/><Relationship Id="rId10" Type="http://schemas.openxmlformats.org/officeDocument/2006/relationships/hyperlink" Target="https://edu.tatar.ru/kirov/page520369.htm/read-news/3450516" TargetMode="External"/><Relationship Id="rId19" Type="http://schemas.openxmlformats.org/officeDocument/2006/relationships/hyperlink" Target="https://edu.tatar.ru/kirov/page520369.htm/read-news/3608078" TargetMode="External"/><Relationship Id="rId4" Type="http://schemas.openxmlformats.org/officeDocument/2006/relationships/hyperlink" Target="https://edu.tatar.ru/kirov/page520369.htm/read-news/3361976" TargetMode="External"/><Relationship Id="rId9" Type="http://schemas.openxmlformats.org/officeDocument/2006/relationships/hyperlink" Target="https://edu.tatar.ru/kirov/page520369.htm/read-news/3431421" TargetMode="External"/><Relationship Id="rId14" Type="http://schemas.openxmlformats.org/officeDocument/2006/relationships/hyperlink" Target="https://edu.tatar.ru/kirov/page520369.htm/read-news/3538866" TargetMode="External"/><Relationship Id="rId22" Type="http://schemas.openxmlformats.org/officeDocument/2006/relationships/hyperlink" Target="https://edu.tatar.ru/kirov/page520369.htm/read-news/377018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</cp:lastModifiedBy>
  <cp:revision>7</cp:revision>
  <dcterms:created xsi:type="dcterms:W3CDTF">2025-10-10T10:54:00Z</dcterms:created>
  <dcterms:modified xsi:type="dcterms:W3CDTF">2025-10-16T09:55:00Z</dcterms:modified>
</cp:coreProperties>
</file>